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ACB3" w14:textId="5B2905DB" w:rsidR="00A34CF7" w:rsidRPr="00FF6A81" w:rsidRDefault="00FF6A81" w:rsidP="00FF6A81">
      <w:pPr>
        <w:spacing w:after="0" w:line="240" w:lineRule="auto"/>
        <w:jc w:val="center"/>
        <w:rPr>
          <w:b/>
          <w:u w:val="single"/>
        </w:rPr>
      </w:pPr>
      <w:r w:rsidRPr="00FF6A81">
        <w:rPr>
          <w:b/>
          <w:u w:val="single"/>
        </w:rPr>
        <w:t>VILLAGE OF HORTONVILLE</w:t>
      </w:r>
    </w:p>
    <w:p w14:paraId="79AF34DA" w14:textId="77777777" w:rsidR="005E76B2" w:rsidRPr="00CD70A6" w:rsidRDefault="00CE7B2A" w:rsidP="00FF6A8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SENIOR ACTIVITIES CO</w:t>
      </w:r>
      <w:r w:rsidR="00B03A74">
        <w:rPr>
          <w:b/>
          <w:u w:val="single"/>
        </w:rPr>
        <w:t>MMITTEE</w:t>
      </w:r>
      <w:r w:rsidR="00506809">
        <w:rPr>
          <w:b/>
          <w:u w:val="single"/>
        </w:rPr>
        <w:t xml:space="preserve"> AGENDA</w:t>
      </w:r>
    </w:p>
    <w:p w14:paraId="567FA0EF" w14:textId="30D769B3" w:rsidR="0007441D" w:rsidRDefault="00FC5CAA" w:rsidP="003370AF">
      <w:pPr>
        <w:spacing w:after="0" w:line="240" w:lineRule="auto"/>
        <w:jc w:val="center"/>
      </w:pPr>
      <w:r>
        <w:t>1:00</w:t>
      </w:r>
      <w:r w:rsidR="000B0DEA">
        <w:t xml:space="preserve"> </w:t>
      </w:r>
      <w:r w:rsidR="00871FA3">
        <w:t xml:space="preserve">pm </w:t>
      </w:r>
      <w:r>
        <w:t>Thursday</w:t>
      </w:r>
      <w:r w:rsidR="00A54E4A">
        <w:t>,</w:t>
      </w:r>
      <w:r>
        <w:t xml:space="preserve"> </w:t>
      </w:r>
      <w:r w:rsidR="009B6551">
        <w:t>February 27</w:t>
      </w:r>
      <w:r w:rsidR="0088754C">
        <w:t>, 2020</w:t>
      </w:r>
    </w:p>
    <w:p w14:paraId="32E29471" w14:textId="4E6A0079" w:rsidR="00871FA3" w:rsidRPr="008916E2" w:rsidRDefault="006C4CE1" w:rsidP="00880555">
      <w:pPr>
        <w:spacing w:after="0" w:line="240" w:lineRule="auto"/>
        <w:jc w:val="center"/>
        <w:rPr>
          <w:b/>
          <w:highlight w:val="yellow"/>
          <w:u w:val="single"/>
        </w:rPr>
      </w:pPr>
      <w:r w:rsidRPr="008916E2">
        <w:rPr>
          <w:b/>
          <w:highlight w:val="yellow"/>
          <w:u w:val="single"/>
        </w:rPr>
        <w:t>***</w:t>
      </w:r>
      <w:r w:rsidR="00D545EE">
        <w:rPr>
          <w:b/>
          <w:highlight w:val="yellow"/>
          <w:u w:val="single"/>
        </w:rPr>
        <w:t>Community Room/Municipal Building</w:t>
      </w:r>
      <w:r w:rsidRPr="008916E2">
        <w:rPr>
          <w:b/>
          <w:highlight w:val="yellow"/>
          <w:u w:val="single"/>
        </w:rPr>
        <w:t>***</w:t>
      </w:r>
    </w:p>
    <w:p w14:paraId="33E11E0E" w14:textId="77777777" w:rsidR="006C4CE1" w:rsidRPr="003370AF" w:rsidRDefault="006C4CE1" w:rsidP="00880555">
      <w:pPr>
        <w:spacing w:after="0" w:line="240" w:lineRule="auto"/>
        <w:jc w:val="center"/>
        <w:rPr>
          <w:b/>
          <w:u w:val="single"/>
        </w:rPr>
      </w:pPr>
    </w:p>
    <w:p w14:paraId="4D996CE9" w14:textId="77777777" w:rsidR="005E76B2" w:rsidRDefault="005E76B2" w:rsidP="003A568C">
      <w:pPr>
        <w:spacing w:after="0" w:line="240" w:lineRule="auto"/>
        <w:jc w:val="center"/>
      </w:pPr>
    </w:p>
    <w:p w14:paraId="11F403B5" w14:textId="5A22F2D5" w:rsidR="005E76B2" w:rsidRPr="00074881" w:rsidRDefault="003A568C" w:rsidP="003A568C">
      <w:pPr>
        <w:spacing w:after="0" w:line="240" w:lineRule="auto"/>
      </w:pPr>
      <w:r w:rsidRPr="00074881">
        <w:t>1.</w:t>
      </w:r>
      <w:r w:rsidRPr="00074881">
        <w:tab/>
      </w:r>
      <w:r w:rsidR="005E76B2" w:rsidRPr="00074881">
        <w:t>Call to Order</w:t>
      </w:r>
    </w:p>
    <w:p w14:paraId="593F0128" w14:textId="77777777" w:rsidR="003A568C" w:rsidRPr="00506809" w:rsidRDefault="003A568C" w:rsidP="003A568C">
      <w:pPr>
        <w:spacing w:after="0" w:line="240" w:lineRule="auto"/>
        <w:rPr>
          <w:sz w:val="16"/>
          <w:szCs w:val="16"/>
        </w:rPr>
      </w:pPr>
    </w:p>
    <w:p w14:paraId="4E8D87DB" w14:textId="50C5B7D7" w:rsidR="00FC5CAA" w:rsidRDefault="00323B7E" w:rsidP="003A568C">
      <w:pPr>
        <w:spacing w:after="0" w:line="240" w:lineRule="auto"/>
      </w:pPr>
      <w:r>
        <w:t>2.</w:t>
      </w:r>
      <w:r>
        <w:tab/>
        <w:t>Introductions</w:t>
      </w:r>
      <w:r w:rsidR="00882C93">
        <w:t xml:space="preserve"> </w:t>
      </w:r>
      <w:r w:rsidR="00157564">
        <w:t>as needed</w:t>
      </w:r>
    </w:p>
    <w:p w14:paraId="4C2A8DC5" w14:textId="2E13339F" w:rsidR="006F6A82" w:rsidRDefault="006F6A82" w:rsidP="003A568C">
      <w:pPr>
        <w:spacing w:after="0" w:line="240" w:lineRule="auto"/>
      </w:pPr>
      <w:r>
        <w:t xml:space="preserve">                 --Joanne Mueller appointed as Village resident rep</w:t>
      </w:r>
    </w:p>
    <w:p w14:paraId="31B0307B" w14:textId="4F40B0BB" w:rsidR="009D5C35" w:rsidRDefault="009D5C35" w:rsidP="003A568C">
      <w:pPr>
        <w:spacing w:after="0" w:line="240" w:lineRule="auto"/>
      </w:pPr>
    </w:p>
    <w:p w14:paraId="7FC8CBCC" w14:textId="0D392D1D" w:rsidR="009D5C35" w:rsidRDefault="009D5C35" w:rsidP="003A568C">
      <w:pPr>
        <w:spacing w:after="0" w:line="240" w:lineRule="auto"/>
      </w:pPr>
      <w:r>
        <w:t xml:space="preserve">3. </w:t>
      </w:r>
      <w:r>
        <w:tab/>
        <w:t>Agenda Changes</w:t>
      </w:r>
    </w:p>
    <w:p w14:paraId="145796BE" w14:textId="77777777" w:rsidR="00323B7E" w:rsidRPr="0011245C" w:rsidRDefault="00323B7E" w:rsidP="003A568C">
      <w:pPr>
        <w:spacing w:after="0" w:line="240" w:lineRule="auto"/>
        <w:rPr>
          <w:sz w:val="16"/>
          <w:szCs w:val="16"/>
        </w:rPr>
      </w:pPr>
    </w:p>
    <w:p w14:paraId="7F3EC4CC" w14:textId="223280A1" w:rsidR="003A568C" w:rsidRPr="00074881" w:rsidRDefault="009D5C35" w:rsidP="003A568C">
      <w:pPr>
        <w:spacing w:after="0" w:line="240" w:lineRule="auto"/>
      </w:pPr>
      <w:r>
        <w:t>4</w:t>
      </w:r>
      <w:r w:rsidR="00AD6310" w:rsidRPr="00074881">
        <w:t>.</w:t>
      </w:r>
      <w:r w:rsidR="00B10B1E">
        <w:tab/>
        <w:t xml:space="preserve">Review </w:t>
      </w:r>
      <w:r w:rsidR="000B0DEA">
        <w:t xml:space="preserve">and approve </w:t>
      </w:r>
      <w:r w:rsidR="009B6551">
        <w:t>January</w:t>
      </w:r>
      <w:r w:rsidR="00880555">
        <w:t xml:space="preserve"> </w:t>
      </w:r>
      <w:r w:rsidR="003370AF">
        <w:t>meeting minutes</w:t>
      </w:r>
    </w:p>
    <w:p w14:paraId="2610B4C8" w14:textId="77777777" w:rsidR="009B5224" w:rsidRPr="00506809" w:rsidRDefault="009B5224" w:rsidP="009B5224">
      <w:pPr>
        <w:spacing w:after="0" w:line="240" w:lineRule="auto"/>
        <w:rPr>
          <w:sz w:val="16"/>
          <w:szCs w:val="16"/>
        </w:rPr>
      </w:pPr>
    </w:p>
    <w:p w14:paraId="209AA062" w14:textId="111C3BA1" w:rsidR="008937A2" w:rsidRDefault="009D5C35" w:rsidP="009B5224">
      <w:pPr>
        <w:spacing w:after="0" w:line="240" w:lineRule="auto"/>
      </w:pPr>
      <w:r>
        <w:t>5</w:t>
      </w:r>
      <w:r w:rsidR="003422AF">
        <w:t>.</w:t>
      </w:r>
      <w:r w:rsidR="003422AF">
        <w:tab/>
        <w:t>Report of reserve</w:t>
      </w:r>
      <w:r w:rsidR="00EF4320">
        <w:t xml:space="preserve"> and donation</w:t>
      </w:r>
      <w:r w:rsidR="003422AF">
        <w:t xml:space="preserve"> </w:t>
      </w:r>
      <w:r w:rsidR="002F6275">
        <w:t>account balance</w:t>
      </w:r>
      <w:r w:rsidR="00EF4320">
        <w:t>s</w:t>
      </w:r>
      <w:r w:rsidR="0088754C">
        <w:t xml:space="preserve"> for 2020</w:t>
      </w:r>
    </w:p>
    <w:p w14:paraId="54BF6724" w14:textId="77777777" w:rsidR="003422AF" w:rsidRPr="00506809" w:rsidRDefault="003422AF" w:rsidP="009B5224">
      <w:pPr>
        <w:spacing w:after="0" w:line="240" w:lineRule="auto"/>
        <w:rPr>
          <w:sz w:val="16"/>
          <w:szCs w:val="16"/>
        </w:rPr>
      </w:pPr>
    </w:p>
    <w:p w14:paraId="3DF8E90A" w14:textId="3C97B8A4" w:rsidR="009B6551" w:rsidRDefault="009D5C35" w:rsidP="00323B7E">
      <w:pPr>
        <w:spacing w:after="0" w:line="240" w:lineRule="auto"/>
      </w:pPr>
      <w:r>
        <w:t>6</w:t>
      </w:r>
      <w:r w:rsidR="002F6275">
        <w:t>.</w:t>
      </w:r>
      <w:r w:rsidR="002F6275">
        <w:tab/>
      </w:r>
      <w:r w:rsidR="00C80C9A">
        <w:t>C</w:t>
      </w:r>
      <w:r w:rsidR="00880555">
        <w:t>onsultant</w:t>
      </w:r>
      <w:r w:rsidR="00C469F3">
        <w:t xml:space="preserve"> update</w:t>
      </w:r>
    </w:p>
    <w:p w14:paraId="0D5DB41D" w14:textId="6C639D14" w:rsidR="009B6551" w:rsidRDefault="009B6551" w:rsidP="009B6551">
      <w:pPr>
        <w:spacing w:after="0" w:line="240" w:lineRule="auto"/>
      </w:pPr>
      <w:r>
        <w:t xml:space="preserve">                   </w:t>
      </w:r>
      <w:r>
        <w:t>--new director</w:t>
      </w:r>
      <w:r>
        <w:t xml:space="preserve"> contact</w:t>
      </w:r>
      <w:r>
        <w:t xml:space="preserve"> at Care Partners</w:t>
      </w:r>
    </w:p>
    <w:p w14:paraId="7199FAAE" w14:textId="7E74947E" w:rsidR="009B6551" w:rsidRDefault="009B6551" w:rsidP="009B6551">
      <w:pPr>
        <w:spacing w:after="0" w:line="240" w:lineRule="auto"/>
      </w:pPr>
    </w:p>
    <w:p w14:paraId="5971A2C1" w14:textId="6453BD1D" w:rsidR="009B6551" w:rsidRDefault="009D5C35" w:rsidP="009B6551">
      <w:pPr>
        <w:spacing w:after="0" w:line="240" w:lineRule="auto"/>
      </w:pPr>
      <w:r>
        <w:t>7</w:t>
      </w:r>
      <w:r w:rsidR="009B6551">
        <w:t>.</w:t>
      </w:r>
      <w:r w:rsidR="009B6551">
        <w:tab/>
      </w:r>
      <w:r w:rsidR="009B6551" w:rsidRPr="00C80C9A">
        <w:rPr>
          <w:u w:val="single"/>
        </w:rPr>
        <w:t>Presentation on proposed Senior Center building</w:t>
      </w:r>
    </w:p>
    <w:p w14:paraId="47A373AD" w14:textId="64998BF6" w:rsidR="009B6551" w:rsidRDefault="009B6551" w:rsidP="009B6551">
      <w:pPr>
        <w:spacing w:after="0" w:line="240" w:lineRule="auto"/>
      </w:pPr>
    </w:p>
    <w:p w14:paraId="719B4D95" w14:textId="1A7053A4" w:rsidR="009B6551" w:rsidRDefault="009D5C35" w:rsidP="009B6551">
      <w:pPr>
        <w:spacing w:after="0" w:line="240" w:lineRule="auto"/>
      </w:pPr>
      <w:r>
        <w:t>8</w:t>
      </w:r>
      <w:r w:rsidR="009B6551">
        <w:t>.</w:t>
      </w:r>
      <w:r w:rsidR="009B6551">
        <w:tab/>
        <w:t xml:space="preserve">Report from tour of Generations, Intergenerational Center </w:t>
      </w:r>
    </w:p>
    <w:p w14:paraId="48A719FE" w14:textId="5ED36E36" w:rsidR="0022671C" w:rsidRDefault="0022671C" w:rsidP="00323B7E">
      <w:pPr>
        <w:spacing w:after="0" w:line="240" w:lineRule="auto"/>
      </w:pPr>
    </w:p>
    <w:p w14:paraId="600DFC54" w14:textId="2113ED4A" w:rsidR="009B5224" w:rsidRDefault="009D5C35" w:rsidP="00323B7E">
      <w:pPr>
        <w:spacing w:after="0" w:line="240" w:lineRule="auto"/>
      </w:pPr>
      <w:r>
        <w:t>9</w:t>
      </w:r>
      <w:r w:rsidR="00323B7E">
        <w:t>.</w:t>
      </w:r>
      <w:r w:rsidR="00323B7E">
        <w:tab/>
      </w:r>
      <w:r w:rsidR="009B5224">
        <w:t>Reports on events</w:t>
      </w:r>
      <w:r w:rsidR="0011245C">
        <w:t>/programs</w:t>
      </w:r>
      <w:r w:rsidR="00C80C9A">
        <w:t xml:space="preserve"> (</w:t>
      </w:r>
      <w:r w:rsidR="00C80C9A" w:rsidRPr="00C80C9A">
        <w:rPr>
          <w:i/>
          <w:iCs/>
        </w:rPr>
        <w:t>if time permits, otherwise a very brief highlight of any changes</w:t>
      </w:r>
      <w:r w:rsidR="00C80C9A">
        <w:t>)</w:t>
      </w:r>
    </w:p>
    <w:p w14:paraId="139604D3" w14:textId="123E961B" w:rsidR="0011245C" w:rsidRDefault="00C469F3" w:rsidP="00323B7E">
      <w:pPr>
        <w:spacing w:after="0" w:line="240" w:lineRule="auto"/>
      </w:pPr>
      <w:r>
        <w:tab/>
        <w:t>--meal site updat</w:t>
      </w:r>
      <w:r w:rsidR="003D74E4">
        <w:t>e</w:t>
      </w:r>
    </w:p>
    <w:p w14:paraId="7D43D21D" w14:textId="3468847A" w:rsidR="00C469F3" w:rsidRDefault="00C469F3" w:rsidP="00323B7E">
      <w:pPr>
        <w:spacing w:after="0" w:line="240" w:lineRule="auto"/>
      </w:pPr>
      <w:r>
        <w:tab/>
        <w:t>--potluck/birthday</w:t>
      </w:r>
      <w:r w:rsidR="003370AF">
        <w:t xml:space="preserve"> </w:t>
      </w:r>
    </w:p>
    <w:p w14:paraId="28AF1410" w14:textId="719419A6" w:rsidR="00C80C9A" w:rsidRDefault="00C80C9A" w:rsidP="00323B7E">
      <w:pPr>
        <w:spacing w:after="0" w:line="240" w:lineRule="auto"/>
      </w:pPr>
      <w:r>
        <w:t xml:space="preserve">                   Feb. 3</w:t>
      </w:r>
      <w:r w:rsidRPr="00C80C9A">
        <w:rPr>
          <w:vertAlign w:val="superscript"/>
        </w:rPr>
        <w:t>rd</w:t>
      </w:r>
      <w:r>
        <w:t xml:space="preserve"> presentation on scams by Kris Brownson, Chief of Police</w:t>
      </w:r>
    </w:p>
    <w:p w14:paraId="4A0BE8BD" w14:textId="59A8F6EE" w:rsidR="009B6551" w:rsidRDefault="009B6551" w:rsidP="00323B7E">
      <w:pPr>
        <w:spacing w:after="0" w:line="240" w:lineRule="auto"/>
      </w:pPr>
      <w:r>
        <w:t xml:space="preserve">                   Feb. 17</w:t>
      </w:r>
      <w:r w:rsidRPr="009B6551">
        <w:rPr>
          <w:vertAlign w:val="superscript"/>
        </w:rPr>
        <w:t>th</w:t>
      </w:r>
      <w:r>
        <w:t xml:space="preserve"> musical performance by HHS</w:t>
      </w:r>
    </w:p>
    <w:p w14:paraId="4215EB97" w14:textId="1ECCE470" w:rsidR="00C80C9A" w:rsidRDefault="00C80C9A" w:rsidP="00323B7E">
      <w:pPr>
        <w:spacing w:after="0" w:line="240" w:lineRule="auto"/>
      </w:pPr>
      <w:r>
        <w:t xml:space="preserve">                   April 6</w:t>
      </w:r>
      <w:r w:rsidRPr="00C80C9A">
        <w:rPr>
          <w:vertAlign w:val="superscript"/>
        </w:rPr>
        <w:t>th</w:t>
      </w:r>
      <w:r>
        <w:t xml:space="preserve"> move due to elections</w:t>
      </w:r>
    </w:p>
    <w:p w14:paraId="2DE09CF8" w14:textId="63CEB3A7" w:rsidR="00C469F3" w:rsidRDefault="00C469F3" w:rsidP="00323B7E">
      <w:pPr>
        <w:spacing w:after="0" w:line="240" w:lineRule="auto"/>
      </w:pPr>
      <w:r>
        <w:tab/>
        <w:t>--footcare clinic</w:t>
      </w:r>
      <w:r w:rsidR="00C80C9A">
        <w:t>s</w:t>
      </w:r>
    </w:p>
    <w:p w14:paraId="47A4E887" w14:textId="0702CCA4" w:rsidR="00157564" w:rsidRDefault="00EF4320" w:rsidP="00323B7E">
      <w:pPr>
        <w:spacing w:after="0" w:line="240" w:lineRule="auto"/>
      </w:pPr>
      <w:r>
        <w:t xml:space="preserve">              --</w:t>
      </w:r>
      <w:r w:rsidR="00157564">
        <w:t xml:space="preserve"> transportation updates </w:t>
      </w:r>
    </w:p>
    <w:p w14:paraId="1CF2A871" w14:textId="38F87D9B" w:rsidR="0011245C" w:rsidRDefault="00B10B1E" w:rsidP="00157564">
      <w:pPr>
        <w:spacing w:after="0" w:line="240" w:lineRule="auto"/>
        <w:ind w:firstLine="720"/>
      </w:pPr>
      <w:r>
        <w:t>--Event subgroup</w:t>
      </w:r>
      <w:r w:rsidR="001D7FFE">
        <w:t xml:space="preserve"> </w:t>
      </w:r>
      <w:r w:rsidR="0088754C">
        <w:t>(report from sub-committee meeting 1/13/2020)</w:t>
      </w:r>
    </w:p>
    <w:p w14:paraId="3396D2CA" w14:textId="0BDBCAF2" w:rsidR="003370AF" w:rsidRDefault="003370AF" w:rsidP="00323B7E">
      <w:pPr>
        <w:spacing w:after="0" w:line="240" w:lineRule="auto"/>
      </w:pPr>
      <w:r>
        <w:t xml:space="preserve">                     --ADRC classes</w:t>
      </w:r>
    </w:p>
    <w:p w14:paraId="38088243" w14:textId="0A05502D" w:rsidR="003370AF" w:rsidRDefault="003370AF" w:rsidP="00323B7E">
      <w:pPr>
        <w:spacing w:after="0" w:line="240" w:lineRule="auto"/>
      </w:pPr>
      <w:r>
        <w:t xml:space="preserve">                  </w:t>
      </w:r>
      <w:r w:rsidR="00157564">
        <w:t xml:space="preserve">   </w:t>
      </w:r>
      <w:r>
        <w:t>--UW Extension classes/programs in coordination with library</w:t>
      </w:r>
    </w:p>
    <w:p w14:paraId="08E192E9" w14:textId="3320021F" w:rsidR="00C80C9A" w:rsidRDefault="00C80C9A" w:rsidP="00323B7E">
      <w:pPr>
        <w:spacing w:after="0" w:line="240" w:lineRule="auto"/>
      </w:pPr>
      <w:r>
        <w:t xml:space="preserve">                            ---expense coverage discussion</w:t>
      </w:r>
    </w:p>
    <w:p w14:paraId="73B466DD" w14:textId="40604A75" w:rsidR="00FC5CAA" w:rsidRDefault="00FC5CAA" w:rsidP="00323B7E">
      <w:pPr>
        <w:spacing w:after="0" w:line="240" w:lineRule="auto"/>
      </w:pPr>
      <w:r>
        <w:t xml:space="preserve">                 </w:t>
      </w:r>
      <w:r w:rsidR="00157564">
        <w:t xml:space="preserve">   </w:t>
      </w:r>
      <w:r>
        <w:t xml:space="preserve"> --Library outreach</w:t>
      </w:r>
      <w:r w:rsidR="006C4CE1">
        <w:t>/programs</w:t>
      </w:r>
    </w:p>
    <w:p w14:paraId="46228C66" w14:textId="77777777" w:rsidR="009B6551" w:rsidRDefault="007F718F" w:rsidP="00323B7E">
      <w:pPr>
        <w:spacing w:after="0" w:line="240" w:lineRule="auto"/>
      </w:pPr>
      <w:r>
        <w:t xml:space="preserve">                     --field trip</w:t>
      </w:r>
      <w:r w:rsidR="00880555">
        <w:t>s</w:t>
      </w:r>
      <w:r w:rsidR="0088754C">
        <w:t xml:space="preserve"> and programs</w:t>
      </w:r>
    </w:p>
    <w:p w14:paraId="4E4A39F9" w14:textId="6DCC1E79" w:rsidR="008937A2" w:rsidRDefault="009B6551" w:rsidP="00323B7E">
      <w:pPr>
        <w:spacing w:after="0" w:line="240" w:lineRule="auto"/>
      </w:pPr>
      <w:r>
        <w:t xml:space="preserve">                     --Feb. 25</w:t>
      </w:r>
      <w:r w:rsidRPr="009B6551">
        <w:rPr>
          <w:vertAlign w:val="superscript"/>
        </w:rPr>
        <w:t>th</w:t>
      </w:r>
      <w:r>
        <w:t xml:space="preserve"> Advance Care Planning presentation recap</w:t>
      </w:r>
      <w:r w:rsidR="00880555">
        <w:t xml:space="preserve"> </w:t>
      </w:r>
    </w:p>
    <w:p w14:paraId="61D3897C" w14:textId="5991409C" w:rsidR="00B56CF3" w:rsidRDefault="00B71868" w:rsidP="001D7FFE">
      <w:pPr>
        <w:spacing w:after="0" w:line="240" w:lineRule="auto"/>
      </w:pPr>
      <w:r>
        <w:tab/>
        <w:t xml:space="preserve"> --Calendar</w:t>
      </w:r>
      <w:r w:rsidR="00C80C9A">
        <w:t>/Village Voice</w:t>
      </w:r>
    </w:p>
    <w:p w14:paraId="73F088E0" w14:textId="6DBFE079" w:rsidR="0088754C" w:rsidRDefault="0088754C" w:rsidP="001D7FFE">
      <w:pPr>
        <w:spacing w:after="0" w:line="240" w:lineRule="auto"/>
      </w:pPr>
    </w:p>
    <w:p w14:paraId="1448B586" w14:textId="31199EFD" w:rsidR="00B56CF3" w:rsidRDefault="009D5C35" w:rsidP="001D7FFE">
      <w:pPr>
        <w:spacing w:after="0" w:line="240" w:lineRule="auto"/>
      </w:pPr>
      <w:r>
        <w:t>10</w:t>
      </w:r>
      <w:r w:rsidR="00B56CF3">
        <w:t>.</w:t>
      </w:r>
      <w:r w:rsidR="00B56CF3">
        <w:tab/>
        <w:t>Future Agenda Items</w:t>
      </w:r>
    </w:p>
    <w:p w14:paraId="4CDE8C3F" w14:textId="5D2F2BA6" w:rsidR="00C80C9A" w:rsidRDefault="006F6A82" w:rsidP="001D7FFE">
      <w:pPr>
        <w:spacing w:after="0" w:line="240" w:lineRule="auto"/>
      </w:pPr>
      <w:r>
        <w:t xml:space="preserve">                    ---Evaluation of our committee</w:t>
      </w:r>
    </w:p>
    <w:p w14:paraId="0B3FB87F" w14:textId="77777777" w:rsidR="0025344C" w:rsidRDefault="0025344C" w:rsidP="003A568C">
      <w:pPr>
        <w:spacing w:after="0" w:line="240" w:lineRule="auto"/>
      </w:pPr>
    </w:p>
    <w:p w14:paraId="78CA3A97" w14:textId="3C3DC7D7" w:rsidR="005E76B2" w:rsidRPr="00074881" w:rsidRDefault="009D5C35" w:rsidP="003A568C">
      <w:pPr>
        <w:spacing w:after="0" w:line="240" w:lineRule="auto"/>
      </w:pPr>
      <w:r>
        <w:t>11</w:t>
      </w:r>
      <w:r w:rsidR="00441634">
        <w:t>.</w:t>
      </w:r>
      <w:r w:rsidR="003A568C" w:rsidRPr="00074881">
        <w:tab/>
      </w:r>
      <w:r w:rsidR="007F718F">
        <w:t>Dat</w:t>
      </w:r>
      <w:r w:rsidR="003370AF">
        <w:t>e</w:t>
      </w:r>
      <w:r w:rsidR="007F718F">
        <w:t xml:space="preserve"> for </w:t>
      </w:r>
      <w:r w:rsidR="00691C17">
        <w:t>next meeting</w:t>
      </w:r>
      <w:r w:rsidR="0088754C">
        <w:t xml:space="preserve"> </w:t>
      </w:r>
    </w:p>
    <w:p w14:paraId="01369E3B" w14:textId="77777777" w:rsidR="00FF6A81" w:rsidRPr="00B10B1E" w:rsidRDefault="00FF6A81" w:rsidP="00B10B1E">
      <w:pPr>
        <w:spacing w:after="0" w:line="240" w:lineRule="auto"/>
        <w:rPr>
          <w:sz w:val="16"/>
          <w:szCs w:val="16"/>
        </w:rPr>
      </w:pPr>
    </w:p>
    <w:p w14:paraId="2760FC27" w14:textId="0CD01E19" w:rsidR="00B10B1E" w:rsidRDefault="0088754C" w:rsidP="00B10B1E">
      <w:pPr>
        <w:spacing w:after="0" w:line="240" w:lineRule="auto"/>
      </w:pPr>
      <w:r>
        <w:t>1</w:t>
      </w:r>
      <w:r w:rsidR="009D5C35">
        <w:t>2</w:t>
      </w:r>
      <w:bookmarkStart w:id="0" w:name="_GoBack"/>
      <w:bookmarkEnd w:id="0"/>
      <w:r w:rsidR="00B10B1E">
        <w:t>.</w:t>
      </w:r>
      <w:r w:rsidR="00B10B1E">
        <w:tab/>
        <w:t>Adjourn</w:t>
      </w:r>
    </w:p>
    <w:p w14:paraId="4EB618EB" w14:textId="77777777" w:rsidR="00B10B1E" w:rsidRPr="00074881" w:rsidRDefault="00B10B1E" w:rsidP="00B10B1E">
      <w:pPr>
        <w:spacing w:after="0" w:line="240" w:lineRule="auto"/>
      </w:pPr>
    </w:p>
    <w:p w14:paraId="3AE6CFEB" w14:textId="77777777" w:rsidR="00C83393" w:rsidRPr="00F61FE9" w:rsidRDefault="00C83393" w:rsidP="003A568C">
      <w:pPr>
        <w:spacing w:after="0" w:line="240" w:lineRule="auto"/>
        <w:rPr>
          <w:b/>
          <w:i/>
        </w:rPr>
      </w:pPr>
      <w:r w:rsidRPr="00F61FE9">
        <w:rPr>
          <w:b/>
          <w:i/>
        </w:rPr>
        <w:t>The mission of the Senior Activities Committee is to focus on educational, recreational and health/wellness opportunities for the senior community in and around Hortonville.</w:t>
      </w:r>
    </w:p>
    <w:p w14:paraId="43C332C0" w14:textId="77777777" w:rsidR="00C83393" w:rsidRDefault="00C83393" w:rsidP="003A568C">
      <w:pPr>
        <w:spacing w:after="0" w:line="240" w:lineRule="auto"/>
      </w:pPr>
    </w:p>
    <w:p w14:paraId="327EDB6C" w14:textId="77777777" w:rsidR="00CD70A6" w:rsidRDefault="00506809" w:rsidP="003A568C">
      <w:pPr>
        <w:spacing w:after="0" w:line="240" w:lineRule="auto"/>
      </w:pPr>
      <w:r>
        <w:t xml:space="preserve"> </w:t>
      </w:r>
      <w:r w:rsidR="003A568C">
        <w:t xml:space="preserve">“Requests from </w:t>
      </w:r>
      <w:r w:rsidR="00CD70A6">
        <w:t>persons with disabilities who need assistance to participate in this meeting or hearing should be made to the Village Administration Office at 779-6011 with as much advance notice as possible.”</w:t>
      </w:r>
    </w:p>
    <w:p w14:paraId="47B498BF" w14:textId="77777777" w:rsidR="00CD70A6" w:rsidRDefault="00CD70A6" w:rsidP="00CD70A6"/>
    <w:p w14:paraId="7654C168" w14:textId="40A59156" w:rsidR="00C34271" w:rsidRDefault="002F6275" w:rsidP="00CD70A6">
      <w:r>
        <w:t xml:space="preserve">Posted:  </w:t>
      </w:r>
      <w:r w:rsidR="00B10B1E" w:rsidRPr="00B10B1E">
        <w:rPr>
          <w:highlight w:val="yellow"/>
        </w:rPr>
        <w:t>Day and date</w:t>
      </w:r>
      <w:r w:rsidR="0011245C">
        <w:t>, 2</w:t>
      </w:r>
      <w:r w:rsidR="0088754C">
        <w:t>020</w:t>
      </w:r>
    </w:p>
    <w:p w14:paraId="2C8CB3CF" w14:textId="77777777" w:rsidR="0011245C" w:rsidRDefault="0011245C" w:rsidP="00CD70A6"/>
    <w:sectPr w:rsidR="0011245C" w:rsidSect="00C3427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5CD7"/>
    <w:multiLevelType w:val="hybridMultilevel"/>
    <w:tmpl w:val="4800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2"/>
    <w:rsid w:val="00026968"/>
    <w:rsid w:val="00052A5A"/>
    <w:rsid w:val="00057A07"/>
    <w:rsid w:val="00072D68"/>
    <w:rsid w:val="0007441D"/>
    <w:rsid w:val="00074881"/>
    <w:rsid w:val="000B0DEA"/>
    <w:rsid w:val="000E1520"/>
    <w:rsid w:val="00101BFB"/>
    <w:rsid w:val="0011245C"/>
    <w:rsid w:val="00136C7F"/>
    <w:rsid w:val="00157564"/>
    <w:rsid w:val="001C29B5"/>
    <w:rsid w:val="001D7FFE"/>
    <w:rsid w:val="001E14F9"/>
    <w:rsid w:val="0022671C"/>
    <w:rsid w:val="00236F99"/>
    <w:rsid w:val="002404A7"/>
    <w:rsid w:val="00241924"/>
    <w:rsid w:val="0025344C"/>
    <w:rsid w:val="00283328"/>
    <w:rsid w:val="002A7994"/>
    <w:rsid w:val="002C18B3"/>
    <w:rsid w:val="002C60A9"/>
    <w:rsid w:val="002D2A58"/>
    <w:rsid w:val="002F6275"/>
    <w:rsid w:val="00323B7E"/>
    <w:rsid w:val="00327824"/>
    <w:rsid w:val="00327E0B"/>
    <w:rsid w:val="003370AF"/>
    <w:rsid w:val="003422AF"/>
    <w:rsid w:val="00344CDF"/>
    <w:rsid w:val="0037746C"/>
    <w:rsid w:val="003A568C"/>
    <w:rsid w:val="003B0100"/>
    <w:rsid w:val="003B4E33"/>
    <w:rsid w:val="003D74E4"/>
    <w:rsid w:val="00417416"/>
    <w:rsid w:val="004225BC"/>
    <w:rsid w:val="00441634"/>
    <w:rsid w:val="004632BF"/>
    <w:rsid w:val="00474052"/>
    <w:rsid w:val="004C3D44"/>
    <w:rsid w:val="00506809"/>
    <w:rsid w:val="0052044F"/>
    <w:rsid w:val="00537CDD"/>
    <w:rsid w:val="005414EA"/>
    <w:rsid w:val="00570C78"/>
    <w:rsid w:val="00573D5A"/>
    <w:rsid w:val="00594729"/>
    <w:rsid w:val="005E76B2"/>
    <w:rsid w:val="0060354B"/>
    <w:rsid w:val="006067CF"/>
    <w:rsid w:val="00622192"/>
    <w:rsid w:val="00637C72"/>
    <w:rsid w:val="0066545A"/>
    <w:rsid w:val="006835C2"/>
    <w:rsid w:val="00691C17"/>
    <w:rsid w:val="006C1A9D"/>
    <w:rsid w:val="006C4CE1"/>
    <w:rsid w:val="006F6A82"/>
    <w:rsid w:val="00710EA2"/>
    <w:rsid w:val="00716129"/>
    <w:rsid w:val="00752878"/>
    <w:rsid w:val="0075472E"/>
    <w:rsid w:val="00763DC5"/>
    <w:rsid w:val="00796CAC"/>
    <w:rsid w:val="007F718F"/>
    <w:rsid w:val="00820485"/>
    <w:rsid w:val="00831F06"/>
    <w:rsid w:val="00871FA3"/>
    <w:rsid w:val="00880555"/>
    <w:rsid w:val="00882C93"/>
    <w:rsid w:val="0088754C"/>
    <w:rsid w:val="008916E2"/>
    <w:rsid w:val="008937A2"/>
    <w:rsid w:val="008C3DEA"/>
    <w:rsid w:val="008C66D6"/>
    <w:rsid w:val="008D0963"/>
    <w:rsid w:val="00944A37"/>
    <w:rsid w:val="00965693"/>
    <w:rsid w:val="0099326F"/>
    <w:rsid w:val="009B5224"/>
    <w:rsid w:val="009B6551"/>
    <w:rsid w:val="009D5C35"/>
    <w:rsid w:val="009F0B55"/>
    <w:rsid w:val="009F2523"/>
    <w:rsid w:val="00A21D51"/>
    <w:rsid w:val="00A34CF7"/>
    <w:rsid w:val="00A54E4A"/>
    <w:rsid w:val="00AB4366"/>
    <w:rsid w:val="00AB58BA"/>
    <w:rsid w:val="00AD2968"/>
    <w:rsid w:val="00AD6310"/>
    <w:rsid w:val="00AD759D"/>
    <w:rsid w:val="00B03A74"/>
    <w:rsid w:val="00B10B1E"/>
    <w:rsid w:val="00B23A5B"/>
    <w:rsid w:val="00B420D9"/>
    <w:rsid w:val="00B5196F"/>
    <w:rsid w:val="00B56CF3"/>
    <w:rsid w:val="00B71868"/>
    <w:rsid w:val="00BA4A9A"/>
    <w:rsid w:val="00BB10D2"/>
    <w:rsid w:val="00BE466E"/>
    <w:rsid w:val="00BF20A3"/>
    <w:rsid w:val="00C06036"/>
    <w:rsid w:val="00C34271"/>
    <w:rsid w:val="00C400C4"/>
    <w:rsid w:val="00C469F3"/>
    <w:rsid w:val="00C54BB2"/>
    <w:rsid w:val="00C77FCD"/>
    <w:rsid w:val="00C80C9A"/>
    <w:rsid w:val="00C83393"/>
    <w:rsid w:val="00CA44F5"/>
    <w:rsid w:val="00CB22CA"/>
    <w:rsid w:val="00CD3517"/>
    <w:rsid w:val="00CD70A6"/>
    <w:rsid w:val="00CE7B2A"/>
    <w:rsid w:val="00D07E6B"/>
    <w:rsid w:val="00D102AE"/>
    <w:rsid w:val="00D545EE"/>
    <w:rsid w:val="00D6610C"/>
    <w:rsid w:val="00D97F3F"/>
    <w:rsid w:val="00E00B47"/>
    <w:rsid w:val="00E13863"/>
    <w:rsid w:val="00E2365C"/>
    <w:rsid w:val="00E26113"/>
    <w:rsid w:val="00E565DC"/>
    <w:rsid w:val="00E67268"/>
    <w:rsid w:val="00E971D1"/>
    <w:rsid w:val="00ED6F3F"/>
    <w:rsid w:val="00EF4320"/>
    <w:rsid w:val="00F42E0F"/>
    <w:rsid w:val="00F61FE9"/>
    <w:rsid w:val="00F84B28"/>
    <w:rsid w:val="00F92057"/>
    <w:rsid w:val="00FB375B"/>
    <w:rsid w:val="00FC5CAA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E088"/>
  <w15:docId w15:val="{C3BDBF9C-E8E1-4F4B-9B91-8866287A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Outagamie County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DickreHM</dc:creator>
  <cp:lastModifiedBy>davemoe911@gmail.com</cp:lastModifiedBy>
  <cp:revision>4</cp:revision>
  <cp:lastPrinted>2017-05-22T18:14:00Z</cp:lastPrinted>
  <dcterms:created xsi:type="dcterms:W3CDTF">2020-02-20T16:17:00Z</dcterms:created>
  <dcterms:modified xsi:type="dcterms:W3CDTF">2020-02-20T16:18:00Z</dcterms:modified>
</cp:coreProperties>
</file>